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640E0" w14:textId="69D7F9FB" w:rsidR="000D5808" w:rsidRPr="004F7F2D" w:rsidRDefault="00AA7533" w:rsidP="00AA7533">
      <w:pPr>
        <w:rPr>
          <w:rFonts w:ascii="Times New Roman" w:eastAsia="Calibri" w:hAnsi="Times New Roman" w:cs="Times New Roman"/>
          <w:b/>
          <w:bCs/>
          <w:noProof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                                              </w:t>
      </w:r>
      <w:r w:rsidR="000D5808" w:rsidRPr="004F7F2D">
        <w:rPr>
          <w:rFonts w:ascii="Times New Roman" w:eastAsia="Calibri" w:hAnsi="Times New Roman" w:cs="Times New Roman"/>
          <w:b/>
          <w:bCs/>
          <w:noProof/>
        </w:rPr>
        <w:t>AGENDA</w:t>
      </w:r>
    </w:p>
    <w:p w14:paraId="76A3CAFB" w14:textId="29791978" w:rsidR="000D5808" w:rsidRPr="004F7F2D" w:rsidRDefault="000D5808" w:rsidP="00AA7533">
      <w:pPr>
        <w:jc w:val="center"/>
        <w:rPr>
          <w:rFonts w:ascii="Times New Roman" w:eastAsia="Calibri" w:hAnsi="Times New Roman" w:cs="Times New Roman"/>
          <w:noProof/>
        </w:rPr>
      </w:pPr>
      <w:r w:rsidRPr="004F7F2D">
        <w:rPr>
          <w:rFonts w:ascii="Times New Roman" w:eastAsia="Calibri" w:hAnsi="Times New Roman" w:cs="Times New Roman"/>
          <w:noProof/>
        </w:rPr>
        <w:t>STL PARTNERSHIP CDC</w:t>
      </w:r>
    </w:p>
    <w:p w14:paraId="4768D7A5" w14:textId="25D2E3D7" w:rsidR="000D5808" w:rsidRPr="004F7F2D" w:rsidRDefault="000D5808" w:rsidP="00AA7533">
      <w:pPr>
        <w:jc w:val="center"/>
        <w:rPr>
          <w:rFonts w:ascii="Times New Roman" w:eastAsia="Calibri" w:hAnsi="Times New Roman" w:cs="Times New Roman"/>
          <w:noProof/>
        </w:rPr>
      </w:pPr>
      <w:r w:rsidRPr="004F7F2D">
        <w:rPr>
          <w:rFonts w:ascii="Times New Roman" w:eastAsia="Calibri" w:hAnsi="Times New Roman" w:cs="Times New Roman"/>
          <w:noProof/>
        </w:rPr>
        <w:t>QUARTERLY BOARD MEETING OF THE BOARD OF DIRECTORS</w:t>
      </w:r>
    </w:p>
    <w:p w14:paraId="1C25AB69" w14:textId="603B6CC2" w:rsidR="000D5808" w:rsidRPr="004F7F2D" w:rsidRDefault="000D5808" w:rsidP="00AA7533">
      <w:pPr>
        <w:jc w:val="center"/>
        <w:rPr>
          <w:rFonts w:ascii="Times New Roman" w:eastAsia="Calibri" w:hAnsi="Times New Roman" w:cs="Times New Roman"/>
          <w:noProof/>
        </w:rPr>
      </w:pPr>
      <w:r w:rsidRPr="004F7F2D">
        <w:rPr>
          <w:rFonts w:ascii="Times New Roman" w:eastAsia="Calibri" w:hAnsi="Times New Roman" w:cs="Times New Roman"/>
          <w:noProof/>
        </w:rPr>
        <w:t>8 A.M., WEDNESDAY,</w:t>
      </w:r>
      <w:r w:rsidRPr="004F7F2D">
        <w:rPr>
          <w:rFonts w:ascii="Times New Roman" w:eastAsia="Calibri" w:hAnsi="Times New Roman" w:cs="Times New Roman"/>
          <w:noProof/>
        </w:rPr>
        <w:t xml:space="preserve"> DECEMBER</w:t>
      </w:r>
      <w:r w:rsidRPr="004F7F2D">
        <w:rPr>
          <w:rFonts w:ascii="Times New Roman" w:eastAsia="Calibri" w:hAnsi="Times New Roman" w:cs="Times New Roman"/>
          <w:noProof/>
        </w:rPr>
        <w:t xml:space="preserve"> 1</w:t>
      </w:r>
      <w:r w:rsidRPr="004F7F2D">
        <w:rPr>
          <w:rFonts w:ascii="Times New Roman" w:eastAsia="Calibri" w:hAnsi="Times New Roman" w:cs="Times New Roman"/>
          <w:noProof/>
        </w:rPr>
        <w:t>3</w:t>
      </w:r>
      <w:r w:rsidRPr="004F7F2D">
        <w:rPr>
          <w:rFonts w:ascii="Times New Roman" w:eastAsia="Calibri" w:hAnsi="Times New Roman" w:cs="Times New Roman"/>
          <w:noProof/>
        </w:rPr>
        <w:t>, 2023</w:t>
      </w:r>
    </w:p>
    <w:p w14:paraId="6C2DA625" w14:textId="267B8161" w:rsidR="000D5808" w:rsidRPr="004F7F2D" w:rsidRDefault="000D5808" w:rsidP="00AA7533">
      <w:pPr>
        <w:jc w:val="center"/>
        <w:rPr>
          <w:rFonts w:ascii="Times New Roman" w:eastAsia="Calibri" w:hAnsi="Times New Roman" w:cs="Times New Roman"/>
          <w:noProof/>
        </w:rPr>
      </w:pPr>
      <w:r w:rsidRPr="004F7F2D">
        <w:rPr>
          <w:rFonts w:ascii="Times New Roman" w:eastAsia="Calibri" w:hAnsi="Times New Roman" w:cs="Times New Roman"/>
          <w:noProof/>
        </w:rPr>
        <w:t>120 S. CENTRAL AVE, SUITE 1200, CLAYTON MO 63105</w:t>
      </w:r>
    </w:p>
    <w:p w14:paraId="2E4BD2D4" w14:textId="77777777" w:rsidR="000D5808" w:rsidRPr="004F7F2D" w:rsidRDefault="000D5808" w:rsidP="00AA7533">
      <w:pPr>
        <w:jc w:val="center"/>
        <w:rPr>
          <w:rFonts w:ascii="Times New Roman" w:eastAsia="Calibri" w:hAnsi="Times New Roman" w:cs="Times New Roman"/>
          <w:noProof/>
        </w:rPr>
      </w:pPr>
      <w:r w:rsidRPr="004F7F2D">
        <w:rPr>
          <w:rFonts w:ascii="Times New Roman" w:eastAsia="Calibri" w:hAnsi="Times New Roman" w:cs="Times New Roman"/>
          <w:noProof/>
        </w:rPr>
        <w:t>Zoom Meeting</w:t>
      </w:r>
    </w:p>
    <w:p w14:paraId="2F8692E1" w14:textId="6B1F2AA5" w:rsidR="000D5808" w:rsidRPr="004F7F2D" w:rsidRDefault="000D5808" w:rsidP="00AA7533">
      <w:pPr>
        <w:jc w:val="center"/>
        <w:rPr>
          <w:rFonts w:ascii="Times New Roman" w:hAnsi="Times New Roman" w:cs="Times New Roman"/>
        </w:rPr>
      </w:pPr>
      <w:hyperlink r:id="rId7" w:history="1">
        <w:r w:rsidRPr="004F7F2D">
          <w:rPr>
            <w:rStyle w:val="Hyperlink"/>
            <w:rFonts w:ascii="Times New Roman" w:hAnsi="Times New Roman" w:cs="Times New Roman"/>
          </w:rPr>
          <w:t>https://us02web.zoom.us/j/89129906119?pwd=UjBRNTNDVmsraHd1K3dDc1IyS1BWdz09</w:t>
        </w:r>
      </w:hyperlink>
    </w:p>
    <w:p w14:paraId="58BD7BBB" w14:textId="7335E0B1" w:rsidR="000D5808" w:rsidRPr="004F7F2D" w:rsidRDefault="000D5808" w:rsidP="00AA7533">
      <w:pPr>
        <w:jc w:val="center"/>
        <w:rPr>
          <w:rFonts w:ascii="Times New Roman" w:hAnsi="Times New Roman" w:cs="Times New Roman"/>
        </w:rPr>
      </w:pPr>
      <w:r w:rsidRPr="004F7F2D">
        <w:rPr>
          <w:rFonts w:ascii="Times New Roman" w:hAnsi="Times New Roman" w:cs="Times New Roman"/>
        </w:rPr>
        <w:t>Meeting ID: 891 2990 6119</w:t>
      </w:r>
    </w:p>
    <w:p w14:paraId="765F99D3" w14:textId="2C534B3D" w:rsidR="00000000" w:rsidRPr="004F7F2D" w:rsidRDefault="000D5808" w:rsidP="00AA7533">
      <w:pPr>
        <w:jc w:val="center"/>
        <w:rPr>
          <w:rFonts w:ascii="Times New Roman" w:hAnsi="Times New Roman" w:cs="Times New Roman"/>
        </w:rPr>
      </w:pPr>
      <w:r w:rsidRPr="004F7F2D">
        <w:rPr>
          <w:rFonts w:ascii="Times New Roman" w:hAnsi="Times New Roman" w:cs="Times New Roman"/>
        </w:rPr>
        <w:t>Passcode: 019310</w:t>
      </w:r>
    </w:p>
    <w:p w14:paraId="30B06668" w14:textId="77777777" w:rsidR="000D5808" w:rsidRPr="004F7F2D" w:rsidRDefault="000D5808" w:rsidP="00AA7533">
      <w:pPr>
        <w:jc w:val="center"/>
        <w:rPr>
          <w:rFonts w:ascii="Times New Roman" w:eastAsia="Calibri" w:hAnsi="Times New Roman" w:cs="Times New Roman"/>
        </w:rPr>
      </w:pPr>
      <w:r w:rsidRPr="004F7F2D">
        <w:rPr>
          <w:rFonts w:ascii="Times New Roman" w:eastAsia="Calibri" w:hAnsi="Times New Roman" w:cs="Times New Roman"/>
        </w:rPr>
        <w:t>Dial: +1 312 626 6799</w:t>
      </w:r>
    </w:p>
    <w:p w14:paraId="18A2F01C" w14:textId="77777777" w:rsidR="000D5808" w:rsidRPr="004F7F2D" w:rsidRDefault="000D5808" w:rsidP="000D5808">
      <w:pPr>
        <w:jc w:val="center"/>
        <w:rPr>
          <w:rFonts w:ascii="Times New Roman" w:hAnsi="Times New Roman" w:cs="Times New Roman"/>
        </w:rPr>
      </w:pPr>
    </w:p>
    <w:p w14:paraId="63E616A2" w14:textId="629FA720" w:rsidR="000D5808" w:rsidRPr="004F7F2D" w:rsidRDefault="000D5808" w:rsidP="000D58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F7F2D">
        <w:rPr>
          <w:rFonts w:ascii="Times New Roman" w:hAnsi="Times New Roman" w:cs="Times New Roman"/>
        </w:rPr>
        <w:t>Call to order – Chair Greenley</w:t>
      </w:r>
    </w:p>
    <w:p w14:paraId="59C37255" w14:textId="77777777" w:rsidR="00A3012A" w:rsidRPr="004F7F2D" w:rsidRDefault="00A3012A" w:rsidP="00A3012A">
      <w:pPr>
        <w:pStyle w:val="ListParagraph"/>
        <w:rPr>
          <w:rFonts w:ascii="Times New Roman" w:hAnsi="Times New Roman" w:cs="Times New Roman"/>
        </w:rPr>
      </w:pPr>
    </w:p>
    <w:p w14:paraId="764E8F87" w14:textId="6216AB97" w:rsidR="000D5808" w:rsidRPr="004F7F2D" w:rsidRDefault="000D5808" w:rsidP="000D58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F7F2D">
        <w:rPr>
          <w:rFonts w:ascii="Times New Roman" w:hAnsi="Times New Roman" w:cs="Times New Roman"/>
        </w:rPr>
        <w:t xml:space="preserve">Approval of Minutes of the </w:t>
      </w:r>
      <w:r w:rsidR="00B32ABD" w:rsidRPr="004F7F2D">
        <w:rPr>
          <w:rFonts w:ascii="Times New Roman" w:hAnsi="Times New Roman" w:cs="Times New Roman"/>
        </w:rPr>
        <w:t>September 13, 2023, Quarterly Board Meeting and October 26, 2023, Special CDC Board Meeting – Chair Greenley</w:t>
      </w:r>
    </w:p>
    <w:p w14:paraId="5FACD466" w14:textId="77777777" w:rsidR="00A3012A" w:rsidRPr="004F7F2D" w:rsidRDefault="00A3012A" w:rsidP="00A3012A">
      <w:pPr>
        <w:rPr>
          <w:rFonts w:ascii="Times New Roman" w:hAnsi="Times New Roman" w:cs="Times New Roman"/>
        </w:rPr>
      </w:pPr>
    </w:p>
    <w:p w14:paraId="783C7102" w14:textId="393C39B7" w:rsidR="00B32ABD" w:rsidRPr="004F7F2D" w:rsidRDefault="00B32ABD" w:rsidP="00AA753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F7F2D">
        <w:rPr>
          <w:rFonts w:ascii="Times New Roman" w:hAnsi="Times New Roman" w:cs="Times New Roman"/>
        </w:rPr>
        <w:t>Resolution Number 24-CDC-02 – December Election of Directors – John Darrell Scott</w:t>
      </w:r>
    </w:p>
    <w:p w14:paraId="61793F14" w14:textId="62B94A24" w:rsidR="00B32ABD" w:rsidRDefault="00344EEE" w:rsidP="00AA7533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bookmarkStart w:id="0" w:name="_Hlk152846793"/>
      <w:r w:rsidRPr="004F7F2D">
        <w:rPr>
          <w:rFonts w:ascii="Times New Roman" w:hAnsi="Times New Roman" w:cs="Times New Roman"/>
        </w:rPr>
        <w:t>Mark Greenley</w:t>
      </w:r>
      <w:r w:rsidR="00A3012A" w:rsidRPr="004F7F2D">
        <w:rPr>
          <w:rFonts w:ascii="Times New Roman" w:hAnsi="Times New Roman" w:cs="Times New Roman"/>
        </w:rPr>
        <w:t xml:space="preserve"> </w:t>
      </w:r>
      <w:r w:rsidR="0002792A">
        <w:rPr>
          <w:rFonts w:ascii="Times New Roman" w:hAnsi="Times New Roman" w:cs="Times New Roman"/>
        </w:rPr>
        <w:t>–</w:t>
      </w:r>
      <w:r w:rsidR="00A3012A" w:rsidRPr="004F7F2D">
        <w:rPr>
          <w:rFonts w:ascii="Times New Roman" w:hAnsi="Times New Roman" w:cs="Times New Roman"/>
        </w:rPr>
        <w:t xml:space="preserve"> C</w:t>
      </w:r>
      <w:r w:rsidRPr="004F7F2D">
        <w:rPr>
          <w:rFonts w:ascii="Times New Roman" w:hAnsi="Times New Roman" w:cs="Times New Roman"/>
        </w:rPr>
        <w:t>hair</w:t>
      </w:r>
      <w:r w:rsidR="00CA10F0" w:rsidRPr="004F7F2D">
        <w:rPr>
          <w:rFonts w:ascii="Times New Roman" w:hAnsi="Times New Roman" w:cs="Times New Roman"/>
        </w:rPr>
        <w:t>man</w:t>
      </w:r>
    </w:p>
    <w:p w14:paraId="7A9C49C4" w14:textId="1D487D81" w:rsidR="0002792A" w:rsidRPr="004F7F2D" w:rsidRDefault="0002792A" w:rsidP="00AA7533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Francis “Butch” Miller – Vice Chair</w:t>
      </w:r>
    </w:p>
    <w:p w14:paraId="3D406C87" w14:textId="18CCC1B5" w:rsidR="00344EEE" w:rsidRPr="004F7F2D" w:rsidRDefault="00344EEE" w:rsidP="00AA7533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F7F2D">
        <w:rPr>
          <w:rFonts w:ascii="Times New Roman" w:hAnsi="Times New Roman" w:cs="Times New Roman"/>
        </w:rPr>
        <w:t>Scott Larson</w:t>
      </w:r>
      <w:r w:rsidR="00A3012A" w:rsidRPr="004F7F2D">
        <w:rPr>
          <w:rFonts w:ascii="Times New Roman" w:hAnsi="Times New Roman" w:cs="Times New Roman"/>
        </w:rPr>
        <w:t xml:space="preserve"> -</w:t>
      </w:r>
      <w:r w:rsidRPr="004F7F2D">
        <w:rPr>
          <w:rFonts w:ascii="Times New Roman" w:hAnsi="Times New Roman" w:cs="Times New Roman"/>
        </w:rPr>
        <w:t xml:space="preserve"> Secretary/Treasurer</w:t>
      </w:r>
    </w:p>
    <w:p w14:paraId="467BB6AD" w14:textId="54ABDC47" w:rsidR="00344EEE" w:rsidRPr="004F7F2D" w:rsidRDefault="00CA10F0" w:rsidP="00AA7533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F7F2D">
        <w:rPr>
          <w:rFonts w:ascii="Times New Roman" w:hAnsi="Times New Roman" w:cs="Times New Roman"/>
        </w:rPr>
        <w:t>Andrew Hogenson</w:t>
      </w:r>
      <w:r w:rsidR="00A3012A" w:rsidRPr="004F7F2D">
        <w:rPr>
          <w:rFonts w:ascii="Times New Roman" w:hAnsi="Times New Roman" w:cs="Times New Roman"/>
        </w:rPr>
        <w:t xml:space="preserve"> - </w:t>
      </w:r>
      <w:r w:rsidRPr="004F7F2D">
        <w:rPr>
          <w:rFonts w:ascii="Times New Roman" w:hAnsi="Times New Roman" w:cs="Times New Roman"/>
        </w:rPr>
        <w:t>Director</w:t>
      </w:r>
    </w:p>
    <w:p w14:paraId="32AD80CE" w14:textId="1B4B4A82" w:rsidR="00CA10F0" w:rsidRPr="004F7F2D" w:rsidRDefault="00CA10F0" w:rsidP="00AA7533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F7F2D">
        <w:rPr>
          <w:rFonts w:ascii="Times New Roman" w:hAnsi="Times New Roman" w:cs="Times New Roman"/>
        </w:rPr>
        <w:t>Brian Phillip</w:t>
      </w:r>
      <w:r w:rsidR="00A3012A" w:rsidRPr="004F7F2D">
        <w:rPr>
          <w:rFonts w:ascii="Times New Roman" w:hAnsi="Times New Roman" w:cs="Times New Roman"/>
        </w:rPr>
        <w:t>s -</w:t>
      </w:r>
      <w:r w:rsidRPr="004F7F2D">
        <w:rPr>
          <w:rFonts w:ascii="Times New Roman" w:hAnsi="Times New Roman" w:cs="Times New Roman"/>
        </w:rPr>
        <w:t xml:space="preserve"> Director</w:t>
      </w:r>
    </w:p>
    <w:p w14:paraId="23834054" w14:textId="58020648" w:rsidR="00120ADF" w:rsidRPr="00120ADF" w:rsidRDefault="00CA10F0" w:rsidP="00120ADF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F7F2D">
        <w:rPr>
          <w:rFonts w:ascii="Times New Roman" w:hAnsi="Times New Roman" w:cs="Times New Roman"/>
        </w:rPr>
        <w:t>Melissa Jones</w:t>
      </w:r>
      <w:r w:rsidR="00A3012A" w:rsidRPr="004F7F2D">
        <w:rPr>
          <w:rFonts w:ascii="Times New Roman" w:hAnsi="Times New Roman" w:cs="Times New Roman"/>
        </w:rPr>
        <w:t xml:space="preserve"> – </w:t>
      </w:r>
      <w:r w:rsidRPr="004F7F2D">
        <w:rPr>
          <w:rFonts w:ascii="Times New Roman" w:hAnsi="Times New Roman" w:cs="Times New Roman"/>
        </w:rPr>
        <w:t>Director</w:t>
      </w:r>
    </w:p>
    <w:bookmarkEnd w:id="0"/>
    <w:p w14:paraId="29AE3EDE" w14:textId="77777777" w:rsidR="00A3012A" w:rsidRPr="004F7F2D" w:rsidRDefault="00A3012A" w:rsidP="00A3012A">
      <w:pPr>
        <w:pStyle w:val="ListParagraph"/>
        <w:ind w:left="1440"/>
        <w:rPr>
          <w:rFonts w:ascii="Times New Roman" w:hAnsi="Times New Roman" w:cs="Times New Roman"/>
        </w:rPr>
      </w:pPr>
    </w:p>
    <w:p w14:paraId="0EC24D20" w14:textId="3F82DCEF" w:rsidR="00CA10F0" w:rsidRPr="004F7F2D" w:rsidRDefault="00CA10F0" w:rsidP="00CA1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F7F2D">
        <w:rPr>
          <w:rFonts w:ascii="Times New Roman" w:hAnsi="Times New Roman" w:cs="Times New Roman"/>
        </w:rPr>
        <w:t>Loans – Zack Folk</w:t>
      </w:r>
    </w:p>
    <w:p w14:paraId="5043EB92" w14:textId="271B330B" w:rsidR="00CA10F0" w:rsidRPr="004F7F2D" w:rsidRDefault="00CA10F0" w:rsidP="00AA7533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F7F2D">
        <w:rPr>
          <w:rFonts w:ascii="Times New Roman" w:hAnsi="Times New Roman" w:cs="Times New Roman"/>
        </w:rPr>
        <w:t>Resolution to Ratify Approval of SBA 504 Loan for Cook Bros. Insulation, Inc. – Resolution Number</w:t>
      </w:r>
      <w:r w:rsidR="009221A6">
        <w:rPr>
          <w:rFonts w:ascii="Times New Roman" w:hAnsi="Times New Roman" w:cs="Times New Roman"/>
        </w:rPr>
        <w:t xml:space="preserve"> – Resolution Number </w:t>
      </w:r>
      <w:r w:rsidRPr="004F7F2D">
        <w:rPr>
          <w:rFonts w:ascii="Times New Roman" w:hAnsi="Times New Roman" w:cs="Times New Roman"/>
        </w:rPr>
        <w:t>24-CDC-03</w:t>
      </w:r>
    </w:p>
    <w:p w14:paraId="52845373" w14:textId="77777777" w:rsidR="00A3012A" w:rsidRPr="004F7F2D" w:rsidRDefault="00A3012A" w:rsidP="00AA7533">
      <w:pPr>
        <w:pStyle w:val="ListParagraph"/>
        <w:ind w:left="1440"/>
        <w:jc w:val="both"/>
        <w:rPr>
          <w:rFonts w:ascii="Times New Roman" w:hAnsi="Times New Roman" w:cs="Times New Roman"/>
        </w:rPr>
      </w:pPr>
    </w:p>
    <w:p w14:paraId="2F4C06A7" w14:textId="7C1663AF" w:rsidR="00CA10F0" w:rsidRPr="004F7F2D" w:rsidRDefault="00CA10F0" w:rsidP="00AA7533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F7F2D">
        <w:rPr>
          <w:rFonts w:ascii="Times New Roman" w:hAnsi="Times New Roman" w:cs="Times New Roman"/>
        </w:rPr>
        <w:t>Resolution to Ratify Approval of SBA 504 Loan for Oh</w:t>
      </w:r>
      <w:r w:rsidR="00C0651F">
        <w:rPr>
          <w:rFonts w:ascii="Times New Roman" w:hAnsi="Times New Roman" w:cs="Times New Roman"/>
        </w:rPr>
        <w:t xml:space="preserve"> </w:t>
      </w:r>
      <w:r w:rsidRPr="004F7F2D">
        <w:rPr>
          <w:rFonts w:ascii="Times New Roman" w:hAnsi="Times New Roman" w:cs="Times New Roman"/>
        </w:rPr>
        <w:t xml:space="preserve">Yeah Properties LLC (EPC) for the benefit of Cole’s Auto Repair &amp; Service LLC doing business as Arvin Auto Service (OC) </w:t>
      </w:r>
      <w:r w:rsidR="00A3012A" w:rsidRPr="004F7F2D">
        <w:rPr>
          <w:rFonts w:ascii="Times New Roman" w:hAnsi="Times New Roman" w:cs="Times New Roman"/>
        </w:rPr>
        <w:t>– Resolution Number 24-CDC-04</w:t>
      </w:r>
    </w:p>
    <w:p w14:paraId="566A5367" w14:textId="072FB179" w:rsidR="00A3012A" w:rsidRPr="004F7F2D" w:rsidRDefault="00A3012A" w:rsidP="00AA7533">
      <w:pPr>
        <w:jc w:val="both"/>
        <w:rPr>
          <w:rFonts w:ascii="Times New Roman" w:hAnsi="Times New Roman" w:cs="Times New Roman"/>
        </w:rPr>
      </w:pPr>
    </w:p>
    <w:p w14:paraId="12900D71" w14:textId="17C40158" w:rsidR="00A3012A" w:rsidRDefault="00A3012A" w:rsidP="00AA7533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F7F2D">
        <w:rPr>
          <w:rFonts w:ascii="Times New Roman" w:hAnsi="Times New Roman" w:cs="Times New Roman"/>
        </w:rPr>
        <w:t xml:space="preserve">Resolution to Ratify Approval of SBLP Loan for Vakkar, LLC doing business as Vakkar Salon – </w:t>
      </w:r>
      <w:r w:rsidR="009221A6">
        <w:rPr>
          <w:rFonts w:ascii="Times New Roman" w:hAnsi="Times New Roman" w:cs="Times New Roman"/>
        </w:rPr>
        <w:t xml:space="preserve">Resolution Number </w:t>
      </w:r>
      <w:r w:rsidRPr="004F7F2D">
        <w:rPr>
          <w:rFonts w:ascii="Times New Roman" w:hAnsi="Times New Roman" w:cs="Times New Roman"/>
        </w:rPr>
        <w:t>24-CDC-05</w:t>
      </w:r>
    </w:p>
    <w:p w14:paraId="48E9A268" w14:textId="77777777" w:rsidR="00120ADF" w:rsidRPr="00120ADF" w:rsidRDefault="00120ADF" w:rsidP="00120ADF">
      <w:pPr>
        <w:jc w:val="both"/>
        <w:rPr>
          <w:rFonts w:ascii="Times New Roman" w:hAnsi="Times New Roman" w:cs="Times New Roman"/>
        </w:rPr>
      </w:pPr>
    </w:p>
    <w:p w14:paraId="0D048DAF" w14:textId="60F2BC3C" w:rsidR="00120ADF" w:rsidRDefault="00120ADF" w:rsidP="00120AD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Resolution Number 24-CDC-06 (Forthcoming) – LaJoyce Lucas</w:t>
      </w:r>
    </w:p>
    <w:p w14:paraId="65D7F114" w14:textId="77777777" w:rsidR="00120ADF" w:rsidRDefault="00120ADF" w:rsidP="00120ADF">
      <w:pPr>
        <w:jc w:val="both"/>
        <w:rPr>
          <w:rFonts w:ascii="Times New Roman" w:hAnsi="Times New Roman" w:cs="Times New Roman"/>
        </w:rPr>
      </w:pPr>
    </w:p>
    <w:p w14:paraId="1A29DBD3" w14:textId="4B4DA4CA" w:rsidR="00120ADF" w:rsidRPr="00120ADF" w:rsidRDefault="00120ADF" w:rsidP="00120AD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Resolution Number 24-CDC-07 (Forthcoming) – LaJoyce Lucas</w:t>
      </w:r>
    </w:p>
    <w:p w14:paraId="4464EC9C" w14:textId="77777777" w:rsidR="00120ADF" w:rsidRPr="00120ADF" w:rsidRDefault="00120ADF" w:rsidP="00120ADF">
      <w:pPr>
        <w:rPr>
          <w:rFonts w:ascii="Times New Roman" w:hAnsi="Times New Roman" w:cs="Times New Roman"/>
        </w:rPr>
      </w:pPr>
    </w:p>
    <w:p w14:paraId="4E062D5D" w14:textId="56EF34BF" w:rsidR="00A3012A" w:rsidRPr="004F7F2D" w:rsidRDefault="00A3012A" w:rsidP="00A301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F7F2D">
        <w:rPr>
          <w:rFonts w:ascii="Times New Roman" w:hAnsi="Times New Roman" w:cs="Times New Roman"/>
        </w:rPr>
        <w:t>Review of Quarterly Variance Report and Projections – Toni Fox</w:t>
      </w:r>
    </w:p>
    <w:p w14:paraId="2AEBC57B" w14:textId="77777777" w:rsidR="00A3012A" w:rsidRPr="004F7F2D" w:rsidRDefault="00A3012A" w:rsidP="00A3012A">
      <w:pPr>
        <w:rPr>
          <w:rFonts w:ascii="Times New Roman" w:hAnsi="Times New Roman" w:cs="Times New Roman"/>
        </w:rPr>
      </w:pPr>
    </w:p>
    <w:p w14:paraId="26FF29D8" w14:textId="5087BB83" w:rsidR="004F7F2D" w:rsidRPr="004F7F2D" w:rsidRDefault="00A3012A" w:rsidP="004F7F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F7F2D">
        <w:rPr>
          <w:rFonts w:ascii="Times New Roman" w:hAnsi="Times New Roman" w:cs="Times New Roman"/>
        </w:rPr>
        <w:t>Pipeline Report – John Darrell Scott</w:t>
      </w:r>
    </w:p>
    <w:p w14:paraId="233F4FCF" w14:textId="77777777" w:rsidR="0002792A" w:rsidRPr="004F7F2D" w:rsidRDefault="0002792A" w:rsidP="004F7F2D">
      <w:pPr>
        <w:rPr>
          <w:rFonts w:ascii="Times New Roman" w:hAnsi="Times New Roman" w:cs="Times New Roman"/>
          <w:sz w:val="28"/>
          <w:szCs w:val="28"/>
        </w:rPr>
      </w:pPr>
    </w:p>
    <w:p w14:paraId="50DEC333" w14:textId="0BAC2A10" w:rsidR="00AA7533" w:rsidRPr="004F7F2D" w:rsidRDefault="00AA7533" w:rsidP="004F7F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F7F2D">
        <w:rPr>
          <w:rFonts w:ascii="Times New Roman" w:hAnsi="Times New Roman" w:cs="Times New Roman"/>
        </w:rPr>
        <w:t>Prepayments – LaJoyce Lucas</w:t>
      </w:r>
    </w:p>
    <w:p w14:paraId="78FB4881" w14:textId="0808CA1F" w:rsidR="00AA7533" w:rsidRPr="004F7F2D" w:rsidRDefault="00AA7533" w:rsidP="00AA753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4F7F2D">
        <w:rPr>
          <w:rFonts w:ascii="Times New Roman" w:hAnsi="Times New Roman" w:cs="Times New Roman"/>
        </w:rPr>
        <w:t xml:space="preserve">Oh For Fox Sake, LLC for benefit of Flying Fox Stables, LLC </w:t>
      </w:r>
    </w:p>
    <w:p w14:paraId="7C24C3D1" w14:textId="77777777" w:rsidR="00AA7533" w:rsidRPr="004F7F2D" w:rsidRDefault="00AA7533" w:rsidP="00AA7533">
      <w:pPr>
        <w:pStyle w:val="ListParagraph"/>
        <w:rPr>
          <w:rFonts w:ascii="Times New Roman" w:hAnsi="Times New Roman" w:cs="Times New Roman"/>
        </w:rPr>
      </w:pPr>
    </w:p>
    <w:p w14:paraId="0305E2BB" w14:textId="2C487EB3" w:rsidR="0002792A" w:rsidRPr="00120ADF" w:rsidRDefault="00AA7533" w:rsidP="000279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F7F2D">
        <w:rPr>
          <w:rFonts w:ascii="Times New Roman" w:hAnsi="Times New Roman" w:cs="Times New Roman"/>
        </w:rPr>
        <w:lastRenderedPageBreak/>
        <w:t>Quarterly Status of Portfolio Reports – LaJoyce Lucas</w:t>
      </w:r>
    </w:p>
    <w:p w14:paraId="574CEFBE" w14:textId="77777777" w:rsidR="00AA7533" w:rsidRPr="00AA7533" w:rsidRDefault="00AA7533" w:rsidP="00AA7533">
      <w:pPr>
        <w:rPr>
          <w:rFonts w:ascii="Times New Roman" w:hAnsi="Times New Roman" w:cs="Times New Roman"/>
          <w:sz w:val="28"/>
          <w:szCs w:val="28"/>
        </w:rPr>
      </w:pPr>
    </w:p>
    <w:p w14:paraId="570FAD3B" w14:textId="1D08FA00" w:rsidR="00AA7533" w:rsidRPr="004F7F2D" w:rsidRDefault="00AA7533" w:rsidP="00AA75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F7F2D">
        <w:rPr>
          <w:rFonts w:ascii="Times New Roman" w:hAnsi="Times New Roman" w:cs="Times New Roman"/>
        </w:rPr>
        <w:t>Other New or Old Business – Rodney Crim and John Darrell Scott</w:t>
      </w:r>
    </w:p>
    <w:p w14:paraId="6566FAD2" w14:textId="77777777" w:rsidR="00AA7533" w:rsidRPr="004F7F2D" w:rsidRDefault="00AA7533" w:rsidP="00AA7533">
      <w:pPr>
        <w:pStyle w:val="ListParagraph"/>
        <w:rPr>
          <w:rFonts w:ascii="Times New Roman" w:hAnsi="Times New Roman" w:cs="Times New Roman"/>
        </w:rPr>
      </w:pPr>
    </w:p>
    <w:p w14:paraId="45DDB49E" w14:textId="726F517B" w:rsidR="00AA7533" w:rsidRPr="004F7F2D" w:rsidRDefault="00AA7533" w:rsidP="00AA75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F7F2D">
        <w:rPr>
          <w:rFonts w:ascii="Times New Roman" w:hAnsi="Times New Roman" w:cs="Times New Roman"/>
        </w:rPr>
        <w:t xml:space="preserve"> Adjournment – Next regularly scheduled meeting </w:t>
      </w:r>
      <w:r w:rsidR="004F7F2D" w:rsidRPr="004F7F2D">
        <w:rPr>
          <w:rFonts w:ascii="Times New Roman" w:hAnsi="Times New Roman" w:cs="Times New Roman"/>
        </w:rPr>
        <w:t>–</w:t>
      </w:r>
      <w:r w:rsidRPr="004F7F2D">
        <w:rPr>
          <w:rFonts w:ascii="Times New Roman" w:hAnsi="Times New Roman" w:cs="Times New Roman"/>
        </w:rPr>
        <w:t xml:space="preserve"> </w:t>
      </w:r>
      <w:r w:rsidR="00120ADF">
        <w:rPr>
          <w:rFonts w:ascii="Times New Roman" w:hAnsi="Times New Roman" w:cs="Times New Roman"/>
        </w:rPr>
        <w:t xml:space="preserve">Wednesday, </w:t>
      </w:r>
      <w:r w:rsidR="004F7F2D" w:rsidRPr="004F7F2D">
        <w:rPr>
          <w:rFonts w:ascii="Times New Roman" w:hAnsi="Times New Roman" w:cs="Times New Roman"/>
        </w:rPr>
        <w:t>March 13, 2024</w:t>
      </w:r>
    </w:p>
    <w:sectPr w:rsidR="00AA7533" w:rsidRPr="004F7F2D" w:rsidSect="00AA753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4992C" w14:textId="77777777" w:rsidR="00303168" w:rsidRDefault="00303168" w:rsidP="000D5808">
      <w:r>
        <w:separator/>
      </w:r>
    </w:p>
  </w:endnote>
  <w:endnote w:type="continuationSeparator" w:id="0">
    <w:p w14:paraId="461D1596" w14:textId="77777777" w:rsidR="00303168" w:rsidRDefault="00303168" w:rsidP="000D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6C773" w14:textId="77777777" w:rsidR="00303168" w:rsidRDefault="00303168" w:rsidP="000D5808">
      <w:r>
        <w:separator/>
      </w:r>
    </w:p>
  </w:footnote>
  <w:footnote w:type="continuationSeparator" w:id="0">
    <w:p w14:paraId="05899700" w14:textId="77777777" w:rsidR="00303168" w:rsidRDefault="00303168" w:rsidP="000D5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CA367" w14:textId="09D0123F" w:rsidR="000D5808" w:rsidRDefault="000D5808">
    <w:pPr>
      <w:pStyle w:val="Header"/>
    </w:pPr>
    <w:r w:rsidRPr="006E73EF">
      <w:rPr>
        <w:noProof/>
      </w:rPr>
      <w:drawing>
        <wp:anchor distT="0" distB="0" distL="114300" distR="114300" simplePos="0" relativeHeight="251659264" behindDoc="0" locked="0" layoutInCell="1" allowOverlap="1" wp14:anchorId="0E58C36C" wp14:editId="52972270">
          <wp:simplePos x="0" y="0"/>
          <wp:positionH relativeFrom="margin">
            <wp:posOffset>2038350</wp:posOffset>
          </wp:positionH>
          <wp:positionV relativeFrom="paragraph">
            <wp:posOffset>-304800</wp:posOffset>
          </wp:positionV>
          <wp:extent cx="1781175" cy="635053"/>
          <wp:effectExtent l="0" t="0" r="0" b="0"/>
          <wp:wrapThrough wrapText="bothSides">
            <wp:wrapPolygon edited="0">
              <wp:start x="0" y="0"/>
              <wp:lineTo x="0" y="20736"/>
              <wp:lineTo x="21253" y="20736"/>
              <wp:lineTo x="21253" y="0"/>
              <wp:lineTo x="0" y="0"/>
            </wp:wrapPolygon>
          </wp:wrapThrough>
          <wp:docPr id="379267939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267939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6350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14AC0"/>
    <w:multiLevelType w:val="hybridMultilevel"/>
    <w:tmpl w:val="ED068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669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808"/>
    <w:rsid w:val="0002792A"/>
    <w:rsid w:val="000D5808"/>
    <w:rsid w:val="00120ADF"/>
    <w:rsid w:val="00303168"/>
    <w:rsid w:val="00344EEE"/>
    <w:rsid w:val="003E0A6F"/>
    <w:rsid w:val="004273FD"/>
    <w:rsid w:val="004E5660"/>
    <w:rsid w:val="004F7F2D"/>
    <w:rsid w:val="0062260E"/>
    <w:rsid w:val="00665E3E"/>
    <w:rsid w:val="009221A6"/>
    <w:rsid w:val="00A3012A"/>
    <w:rsid w:val="00AA7533"/>
    <w:rsid w:val="00B32ABD"/>
    <w:rsid w:val="00C0651F"/>
    <w:rsid w:val="00CA10F0"/>
    <w:rsid w:val="00D40BD8"/>
    <w:rsid w:val="00DB25A1"/>
    <w:rsid w:val="00E5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80321B"/>
  <w15:chartTrackingRefBased/>
  <w15:docId w15:val="{5EF0EE4B-C4CE-46F5-A684-F01A7B99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80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808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D5808"/>
  </w:style>
  <w:style w:type="paragraph" w:styleId="Footer">
    <w:name w:val="footer"/>
    <w:basedOn w:val="Normal"/>
    <w:link w:val="FooterChar"/>
    <w:uiPriority w:val="99"/>
    <w:unhideWhenUsed/>
    <w:rsid w:val="000D5808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D5808"/>
  </w:style>
  <w:style w:type="character" w:styleId="Hyperlink">
    <w:name w:val="Hyperlink"/>
    <w:basedOn w:val="DefaultParagraphFont"/>
    <w:uiPriority w:val="99"/>
    <w:unhideWhenUsed/>
    <w:rsid w:val="000D58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8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D5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9129906119?pwd=UjBRNTNDVmsraHd1K3dDc1IyS1BW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County Government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Daoud, Sarah</dc:creator>
  <cp:keywords/>
  <dc:description/>
  <cp:lastModifiedBy>Daoud, Sarah</cp:lastModifiedBy>
  <cp:revision>6</cp:revision>
  <dcterms:created xsi:type="dcterms:W3CDTF">2023-12-07T17:07:00Z</dcterms:created>
  <dcterms:modified xsi:type="dcterms:W3CDTF">2023-12-08T01:20:00Z</dcterms:modified>
</cp:coreProperties>
</file>